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D3A" w:rsidRDefault="00F17D3A" w:rsidP="00F17D3A">
      <w:pPr>
        <w:ind w:right="2"/>
        <w:jc w:val="center"/>
      </w:pPr>
      <w:r w:rsidRPr="00EA3A2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F17D3A" w:rsidRDefault="00F17D3A" w:rsidP="00F17D3A">
      <w:pPr>
        <w:shd w:val="clear" w:color="auto" w:fill="FFFFFF"/>
        <w:spacing w:before="86"/>
        <w:ind w:right="10"/>
        <w:jc w:val="center"/>
      </w:pPr>
    </w:p>
    <w:p w:rsidR="00F17D3A" w:rsidRPr="00BE0F24" w:rsidRDefault="00F17D3A" w:rsidP="00F17D3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F17D3A" w:rsidRPr="00BE0F24" w:rsidRDefault="00F17D3A" w:rsidP="00F17D3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F17D3A" w:rsidRPr="00BE0F24" w:rsidRDefault="00F17D3A" w:rsidP="00F17D3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F17D3A" w:rsidRPr="00A87823" w:rsidRDefault="00F17D3A" w:rsidP="00F17D3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</w:rPr>
        <w:t>11.08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.2020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u w:val="single"/>
        </w:rPr>
        <w:t>587</w:t>
      </w:r>
    </w:p>
    <w:p w:rsidR="00F17D3A" w:rsidRDefault="00F17D3A" w:rsidP="00F17D3A">
      <w:pPr>
        <w:jc w:val="center"/>
        <w:rPr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AA31E2" w:rsidRPr="002252BE" w:rsidRDefault="00BC5272" w:rsidP="00B26392">
      <w:pPr>
        <w:spacing w:after="0" w:line="240" w:lineRule="auto"/>
        <w:rPr>
          <w:rFonts w:ascii="Times New Roman" w:hAnsi="Times New Roman"/>
          <w:b/>
          <w:color w:val="FFFFFF"/>
          <w:sz w:val="28"/>
          <w:szCs w:val="28"/>
        </w:rPr>
      </w:pPr>
      <w:r w:rsidRPr="002252BE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2252BE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</w:p>
    <w:p w:rsidR="007A7B9B" w:rsidRDefault="00DA14F9" w:rsidP="0088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7A7B9B" w:rsidRDefault="00DA14F9" w:rsidP="0088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Тимашевского городского</w:t>
      </w:r>
    </w:p>
    <w:p w:rsidR="001852D1" w:rsidRDefault="00DA14F9" w:rsidP="0088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поселения Тимашевского района </w:t>
      </w:r>
    </w:p>
    <w:p w:rsidR="001852D1" w:rsidRDefault="00DA14F9" w:rsidP="0088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27 ноября</w:t>
      </w:r>
      <w:r w:rsidR="001852D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2017 </w:t>
      </w:r>
      <w:r w:rsidR="007A7B9B">
        <w:rPr>
          <w:rFonts w:ascii="Times New Roman" w:hAnsi="Times New Roman"/>
          <w:b/>
          <w:sz w:val="28"/>
          <w:szCs w:val="28"/>
        </w:rPr>
        <w:t>г.</w:t>
      </w:r>
      <w:r>
        <w:rPr>
          <w:rFonts w:ascii="Times New Roman" w:hAnsi="Times New Roman"/>
          <w:b/>
          <w:sz w:val="28"/>
          <w:szCs w:val="28"/>
        </w:rPr>
        <w:t xml:space="preserve"> №</w:t>
      </w:r>
      <w:r w:rsidR="007A7B9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1012 «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Об утверждении </w:t>
      </w:r>
    </w:p>
    <w:p w:rsidR="001852D1" w:rsidRDefault="008468CA" w:rsidP="0088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муниципальной</w:t>
      </w:r>
      <w:r w:rsidR="001852D1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программ</w:t>
      </w:r>
      <w:r w:rsidR="00B26392">
        <w:rPr>
          <w:rFonts w:ascii="Times New Roman" w:hAnsi="Times New Roman"/>
          <w:b/>
          <w:sz w:val="28"/>
          <w:szCs w:val="28"/>
        </w:rPr>
        <w:t xml:space="preserve">ы «Комплексное развитие </w:t>
      </w:r>
    </w:p>
    <w:p w:rsidR="001852D1" w:rsidRDefault="00B26392" w:rsidP="00185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сфере </w:t>
      </w:r>
      <w:r w:rsidR="008468CA" w:rsidRPr="003E64B9">
        <w:rPr>
          <w:rFonts w:ascii="Times New Roman" w:hAnsi="Times New Roman"/>
          <w:b/>
          <w:sz w:val="28"/>
          <w:szCs w:val="28"/>
        </w:rPr>
        <w:t>архитектуры</w:t>
      </w:r>
      <w:r w:rsidR="007A7B9B">
        <w:rPr>
          <w:rFonts w:ascii="Times New Roman" w:hAnsi="Times New Roman"/>
          <w:b/>
          <w:sz w:val="28"/>
          <w:szCs w:val="28"/>
        </w:rPr>
        <w:t xml:space="preserve"> 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</w:t>
      </w:r>
    </w:p>
    <w:p w:rsidR="001852D1" w:rsidRDefault="008468CA" w:rsidP="0088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городского поселения</w:t>
      </w:r>
      <w:r w:rsidR="007A7B9B">
        <w:rPr>
          <w:rFonts w:ascii="Times New Roman" w:hAnsi="Times New Roman"/>
          <w:b/>
          <w:sz w:val="28"/>
          <w:szCs w:val="28"/>
        </w:rPr>
        <w:t xml:space="preserve"> </w:t>
      </w:r>
    </w:p>
    <w:p w:rsidR="008468CA" w:rsidRDefault="008468CA" w:rsidP="0088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201</w:t>
      </w:r>
      <w:r w:rsidR="00AA31E2">
        <w:rPr>
          <w:rFonts w:ascii="Times New Roman" w:hAnsi="Times New Roman"/>
          <w:b/>
          <w:sz w:val="28"/>
          <w:szCs w:val="28"/>
        </w:rPr>
        <w:t>8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20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DA14F9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88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6392" w:rsidRDefault="00B26392" w:rsidP="0088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DA14F9" w:rsidP="00882B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 и в связи с корректировкой мероприятий на 2020 год,     </w:t>
      </w:r>
      <w:r w:rsidR="00AA31E2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DA14F9" w:rsidRDefault="00DA14F9" w:rsidP="00882B1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Pr="00DA14F9">
        <w:rPr>
          <w:rFonts w:ascii="Times New Roman" w:hAnsi="Times New Roman"/>
          <w:b/>
          <w:sz w:val="28"/>
          <w:szCs w:val="28"/>
        </w:rPr>
        <w:t xml:space="preserve"> </w:t>
      </w:r>
      <w:r w:rsidRPr="00DA14F9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 от 27 ноября 2017 г</w:t>
      </w:r>
      <w:r w:rsidR="007A7B9B">
        <w:rPr>
          <w:rFonts w:ascii="Times New Roman" w:hAnsi="Times New Roman"/>
          <w:sz w:val="28"/>
          <w:szCs w:val="28"/>
        </w:rPr>
        <w:t>.</w:t>
      </w:r>
      <w:r w:rsidRPr="00DA14F9">
        <w:rPr>
          <w:rFonts w:ascii="Times New Roman" w:hAnsi="Times New Roman"/>
          <w:sz w:val="28"/>
          <w:szCs w:val="28"/>
        </w:rPr>
        <w:t xml:space="preserve"> №</w:t>
      </w:r>
      <w:r w:rsidR="007A7B9B">
        <w:rPr>
          <w:rFonts w:ascii="Times New Roman" w:hAnsi="Times New Roman"/>
          <w:sz w:val="28"/>
          <w:szCs w:val="28"/>
        </w:rPr>
        <w:t xml:space="preserve"> </w:t>
      </w:r>
      <w:r w:rsidRPr="00DA14F9">
        <w:rPr>
          <w:rFonts w:ascii="Times New Roman" w:hAnsi="Times New Roman"/>
          <w:sz w:val="28"/>
          <w:szCs w:val="28"/>
        </w:rPr>
        <w:t xml:space="preserve">1012 </w:t>
      </w:r>
      <w:r w:rsidR="007452CF">
        <w:rPr>
          <w:rFonts w:ascii="Times New Roman" w:hAnsi="Times New Roman"/>
          <w:sz w:val="28"/>
          <w:szCs w:val="28"/>
        </w:rPr>
        <w:t xml:space="preserve">               </w:t>
      </w:r>
      <w:r w:rsidRPr="00DA14F9">
        <w:rPr>
          <w:rFonts w:ascii="Times New Roman" w:hAnsi="Times New Roman"/>
          <w:sz w:val="28"/>
          <w:szCs w:val="28"/>
        </w:rPr>
        <w:t>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на 2018 – 2020 годы»</w:t>
      </w:r>
      <w:r w:rsidR="00F32825">
        <w:rPr>
          <w:rFonts w:ascii="Times New Roman" w:hAnsi="Times New Roman"/>
          <w:sz w:val="28"/>
          <w:szCs w:val="28"/>
        </w:rPr>
        <w:t xml:space="preserve"> (с изменениями                                        от </w:t>
      </w:r>
      <w:r w:rsidR="008F59D4">
        <w:rPr>
          <w:rFonts w:ascii="Times New Roman" w:hAnsi="Times New Roman"/>
          <w:sz w:val="28"/>
          <w:szCs w:val="28"/>
        </w:rPr>
        <w:t>27 мая 2020</w:t>
      </w:r>
      <w:r w:rsidR="00F32825">
        <w:rPr>
          <w:rFonts w:ascii="Times New Roman" w:hAnsi="Times New Roman"/>
          <w:sz w:val="28"/>
          <w:szCs w:val="28"/>
        </w:rPr>
        <w:t xml:space="preserve"> г. № </w:t>
      </w:r>
      <w:r w:rsidR="008F59D4">
        <w:rPr>
          <w:rFonts w:ascii="Times New Roman" w:hAnsi="Times New Roman"/>
          <w:sz w:val="28"/>
          <w:szCs w:val="28"/>
        </w:rPr>
        <w:t>395</w:t>
      </w:r>
      <w:r w:rsidR="00F3282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изложив приложение в новой редакции (прилагается).</w:t>
      </w:r>
    </w:p>
    <w:p w:rsidR="00B47585" w:rsidRDefault="00BD3C70" w:rsidP="00B4758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п</w:t>
      </w:r>
      <w:r w:rsidR="00B47585">
        <w:rPr>
          <w:rFonts w:ascii="Times New Roman" w:hAnsi="Times New Roman"/>
          <w:sz w:val="28"/>
          <w:szCs w:val="28"/>
        </w:rPr>
        <w:t>остановление</w:t>
      </w:r>
      <w:r w:rsidR="00B47585" w:rsidRPr="00B47585">
        <w:t xml:space="preserve"> </w:t>
      </w:r>
      <w:r w:rsidR="00B47585"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DD29F3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B47585" w:rsidRPr="00B47585">
        <w:rPr>
          <w:rFonts w:ascii="Times New Roman" w:hAnsi="Times New Roman"/>
          <w:sz w:val="28"/>
          <w:szCs w:val="28"/>
        </w:rPr>
        <w:t xml:space="preserve">от </w:t>
      </w:r>
      <w:r w:rsidR="008F59D4">
        <w:rPr>
          <w:rFonts w:ascii="Times New Roman" w:hAnsi="Times New Roman"/>
          <w:sz w:val="28"/>
          <w:szCs w:val="28"/>
        </w:rPr>
        <w:t>27</w:t>
      </w:r>
      <w:r w:rsidR="00B47585">
        <w:rPr>
          <w:rFonts w:ascii="Times New Roman" w:hAnsi="Times New Roman"/>
          <w:sz w:val="28"/>
          <w:szCs w:val="28"/>
        </w:rPr>
        <w:t xml:space="preserve"> </w:t>
      </w:r>
      <w:r w:rsidR="008F59D4">
        <w:rPr>
          <w:rFonts w:ascii="Times New Roman" w:hAnsi="Times New Roman"/>
          <w:sz w:val="28"/>
          <w:szCs w:val="28"/>
        </w:rPr>
        <w:t>мая</w:t>
      </w:r>
      <w:r w:rsidR="00DD29F3">
        <w:rPr>
          <w:rFonts w:ascii="Times New Roman" w:hAnsi="Times New Roman"/>
          <w:sz w:val="28"/>
          <w:szCs w:val="28"/>
        </w:rPr>
        <w:t xml:space="preserve"> </w:t>
      </w:r>
      <w:r w:rsidR="00B47585">
        <w:rPr>
          <w:rFonts w:ascii="Times New Roman" w:hAnsi="Times New Roman"/>
          <w:sz w:val="28"/>
          <w:szCs w:val="28"/>
        </w:rPr>
        <w:t>20</w:t>
      </w:r>
      <w:r w:rsidR="008F59D4">
        <w:rPr>
          <w:rFonts w:ascii="Times New Roman" w:hAnsi="Times New Roman"/>
          <w:sz w:val="28"/>
          <w:szCs w:val="28"/>
        </w:rPr>
        <w:t>20</w:t>
      </w:r>
      <w:r w:rsidR="00B47585" w:rsidRPr="00B47585">
        <w:rPr>
          <w:rFonts w:ascii="Times New Roman" w:hAnsi="Times New Roman"/>
          <w:sz w:val="28"/>
          <w:szCs w:val="28"/>
        </w:rPr>
        <w:t xml:space="preserve"> г. № </w:t>
      </w:r>
      <w:r w:rsidR="008F59D4">
        <w:rPr>
          <w:rFonts w:ascii="Times New Roman" w:hAnsi="Times New Roman"/>
          <w:sz w:val="28"/>
          <w:szCs w:val="28"/>
        </w:rPr>
        <w:t>395</w:t>
      </w:r>
      <w:r w:rsidR="00B47585" w:rsidRPr="00B47585">
        <w:rPr>
          <w:rFonts w:ascii="Times New Roman" w:hAnsi="Times New Roman"/>
          <w:sz w:val="28"/>
          <w:szCs w:val="28"/>
        </w:rPr>
        <w:t xml:space="preserve"> «О</w:t>
      </w:r>
      <w:r w:rsidR="00B47585">
        <w:rPr>
          <w:rFonts w:ascii="Times New Roman" w:hAnsi="Times New Roman"/>
          <w:sz w:val="28"/>
          <w:szCs w:val="28"/>
        </w:rPr>
        <w:t xml:space="preserve"> внесении изменений  в постановление </w:t>
      </w:r>
      <w:r w:rsidR="00B47585"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DD29F3">
        <w:rPr>
          <w:rFonts w:ascii="Times New Roman" w:hAnsi="Times New Roman"/>
          <w:sz w:val="28"/>
          <w:szCs w:val="28"/>
        </w:rPr>
        <w:t xml:space="preserve">               </w:t>
      </w:r>
      <w:r w:rsidR="00B47585">
        <w:rPr>
          <w:rFonts w:ascii="Times New Roman" w:hAnsi="Times New Roman"/>
          <w:sz w:val="28"/>
          <w:szCs w:val="28"/>
        </w:rPr>
        <w:t>от 27 ноября 2017 г. №</w:t>
      </w:r>
      <w:r w:rsidR="00DD29F3">
        <w:rPr>
          <w:rFonts w:ascii="Times New Roman" w:hAnsi="Times New Roman"/>
          <w:sz w:val="28"/>
          <w:szCs w:val="28"/>
        </w:rPr>
        <w:t xml:space="preserve"> </w:t>
      </w:r>
      <w:r w:rsidR="00B47585">
        <w:rPr>
          <w:rFonts w:ascii="Times New Roman" w:hAnsi="Times New Roman"/>
          <w:sz w:val="28"/>
          <w:szCs w:val="28"/>
        </w:rPr>
        <w:t xml:space="preserve">1012 </w:t>
      </w:r>
      <w:r w:rsidR="00076B87">
        <w:rPr>
          <w:rFonts w:ascii="Times New Roman" w:hAnsi="Times New Roman"/>
          <w:sz w:val="28"/>
          <w:szCs w:val="28"/>
        </w:rPr>
        <w:t xml:space="preserve">«Об </w:t>
      </w:r>
      <w:r w:rsidR="00B47585" w:rsidRPr="00B47585">
        <w:rPr>
          <w:rFonts w:ascii="Times New Roman" w:hAnsi="Times New Roman"/>
          <w:sz w:val="28"/>
          <w:szCs w:val="28"/>
        </w:rPr>
        <w:t xml:space="preserve">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</w:t>
      </w:r>
      <w:r w:rsidR="00DD29F3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B47585" w:rsidRPr="00B47585">
        <w:rPr>
          <w:rFonts w:ascii="Times New Roman" w:hAnsi="Times New Roman"/>
          <w:sz w:val="28"/>
          <w:szCs w:val="28"/>
        </w:rPr>
        <w:t>на 2018 – 2020 годы»</w:t>
      </w:r>
      <w:r w:rsidR="001253A1">
        <w:rPr>
          <w:rFonts w:ascii="Times New Roman" w:hAnsi="Times New Roman"/>
          <w:sz w:val="28"/>
          <w:szCs w:val="28"/>
        </w:rPr>
        <w:t>.</w:t>
      </w:r>
    </w:p>
    <w:p w:rsidR="00BD3C70" w:rsidRDefault="00D1778B" w:rsidP="00882B1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3C70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7A7B9B" w:rsidRPr="00BD3C70">
        <w:rPr>
          <w:rFonts w:ascii="Times New Roman" w:hAnsi="Times New Roman"/>
          <w:sz w:val="28"/>
          <w:szCs w:val="28"/>
        </w:rPr>
        <w:t xml:space="preserve"> В.Г.</w:t>
      </w:r>
      <w:r w:rsidRPr="00BD3C70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Тимашевского  городского поселения Тимашевского района в информационно-телекоммуникационной сети «Интернет».</w:t>
      </w:r>
    </w:p>
    <w:p w:rsidR="00D1778B" w:rsidRPr="00BD3C70" w:rsidRDefault="00D1778B" w:rsidP="00882B1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3C70">
        <w:rPr>
          <w:rFonts w:ascii="Times New Roman" w:hAnsi="Times New Roman"/>
          <w:sz w:val="28"/>
          <w:szCs w:val="28"/>
        </w:rPr>
        <w:lastRenderedPageBreak/>
        <w:t>Контроль</w:t>
      </w:r>
      <w:r w:rsidR="00AB6A05" w:rsidRPr="00BD3C70">
        <w:rPr>
          <w:rFonts w:ascii="Times New Roman" w:hAnsi="Times New Roman"/>
          <w:sz w:val="28"/>
          <w:szCs w:val="28"/>
        </w:rPr>
        <w:t xml:space="preserve"> </w:t>
      </w:r>
      <w:r w:rsidRPr="00BD3C70">
        <w:rPr>
          <w:rFonts w:ascii="Times New Roman" w:hAnsi="Times New Roman"/>
          <w:sz w:val="28"/>
          <w:szCs w:val="28"/>
        </w:rPr>
        <w:t xml:space="preserve"> за выполнением настоящего постановления </w:t>
      </w:r>
      <w:r w:rsidR="00573EFC" w:rsidRPr="00BD3C70">
        <w:rPr>
          <w:rFonts w:ascii="Times New Roman" w:hAnsi="Times New Roman"/>
          <w:sz w:val="28"/>
          <w:szCs w:val="28"/>
        </w:rPr>
        <w:t xml:space="preserve">возложить на заместителя главы Тимашевского городского поселения Тимашевского района </w:t>
      </w:r>
      <w:r w:rsidR="00E3447D" w:rsidRPr="00BD3C70">
        <w:rPr>
          <w:rFonts w:ascii="Times New Roman" w:hAnsi="Times New Roman"/>
          <w:sz w:val="28"/>
          <w:szCs w:val="28"/>
        </w:rPr>
        <w:t>Сидикову</w:t>
      </w:r>
      <w:r w:rsidR="007A7B9B" w:rsidRPr="00BD3C70">
        <w:rPr>
          <w:rFonts w:ascii="Times New Roman" w:hAnsi="Times New Roman"/>
          <w:sz w:val="28"/>
          <w:szCs w:val="28"/>
        </w:rPr>
        <w:t xml:space="preserve"> Н.В</w:t>
      </w:r>
      <w:r w:rsidRPr="00BD3C70">
        <w:rPr>
          <w:rFonts w:ascii="Times New Roman" w:hAnsi="Times New Roman"/>
          <w:sz w:val="28"/>
          <w:szCs w:val="28"/>
        </w:rPr>
        <w:t>.</w:t>
      </w:r>
    </w:p>
    <w:p w:rsidR="004C2414" w:rsidRDefault="004C2414" w:rsidP="00882B1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со дня его подписания.</w:t>
      </w:r>
    </w:p>
    <w:p w:rsidR="00E3447D" w:rsidRDefault="00E3447D" w:rsidP="00882B1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F2D83" w:rsidRDefault="00BF2D83" w:rsidP="00882B1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8167E" w:rsidRDefault="00E3447D" w:rsidP="00882B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8167E">
        <w:rPr>
          <w:rFonts w:ascii="Times New Roman" w:hAnsi="Times New Roman"/>
          <w:sz w:val="28"/>
          <w:szCs w:val="28"/>
        </w:rPr>
        <w:t xml:space="preserve">лава </w:t>
      </w:r>
      <w:r w:rsidR="008468CA">
        <w:rPr>
          <w:rFonts w:ascii="Times New Roman" w:hAnsi="Times New Roman"/>
          <w:sz w:val="28"/>
          <w:szCs w:val="28"/>
        </w:rPr>
        <w:t>Тимашевского городского</w:t>
      </w:r>
      <w:r w:rsidR="00005A16">
        <w:rPr>
          <w:rFonts w:ascii="Times New Roman" w:hAnsi="Times New Roman"/>
          <w:sz w:val="28"/>
          <w:szCs w:val="28"/>
        </w:rPr>
        <w:t xml:space="preserve"> </w:t>
      </w:r>
    </w:p>
    <w:p w:rsidR="00A9364B" w:rsidRDefault="0058167E" w:rsidP="00882B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468CA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468CA">
        <w:rPr>
          <w:rFonts w:ascii="Times New Roman" w:hAnsi="Times New Roman"/>
          <w:sz w:val="28"/>
          <w:szCs w:val="28"/>
        </w:rPr>
        <w:t xml:space="preserve">Тимашевского района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AB6A05">
        <w:rPr>
          <w:rFonts w:ascii="Times New Roman" w:hAnsi="Times New Roman"/>
          <w:sz w:val="28"/>
          <w:szCs w:val="28"/>
        </w:rPr>
        <w:t xml:space="preserve">    </w:t>
      </w:r>
      <w:r w:rsidR="00E3447D">
        <w:rPr>
          <w:rFonts w:ascii="Times New Roman" w:hAnsi="Times New Roman"/>
          <w:sz w:val="28"/>
          <w:szCs w:val="28"/>
        </w:rPr>
        <w:t>Н.Н.</w:t>
      </w:r>
      <w:r w:rsidR="00AB6A05">
        <w:rPr>
          <w:rFonts w:ascii="Times New Roman" w:hAnsi="Times New Roman"/>
          <w:sz w:val="28"/>
          <w:szCs w:val="28"/>
        </w:rPr>
        <w:t xml:space="preserve"> </w:t>
      </w:r>
      <w:r w:rsidR="00E3447D">
        <w:rPr>
          <w:rFonts w:ascii="Times New Roman" w:hAnsi="Times New Roman"/>
          <w:sz w:val="28"/>
          <w:szCs w:val="28"/>
        </w:rPr>
        <w:t>Панин</w:t>
      </w:r>
    </w:p>
    <w:p w:rsidR="00BF2D83" w:rsidRDefault="00BF2D83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1253A1" w:rsidRDefault="001253A1" w:rsidP="00882B18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E3447D" w:rsidRDefault="00E3447D" w:rsidP="00882B18">
      <w:pPr>
        <w:pStyle w:val="ConsTitle"/>
        <w:ind w:right="-1"/>
        <w:rPr>
          <w:rFonts w:ascii="Times New Roman" w:hAnsi="Times New Roman"/>
          <w:b w:val="0"/>
          <w:sz w:val="28"/>
        </w:rPr>
      </w:pPr>
      <w:bookmarkStart w:id="0" w:name="_GoBack"/>
      <w:bookmarkEnd w:id="0"/>
    </w:p>
    <w:sectPr w:rsidR="00E3447D" w:rsidSect="005833D4">
      <w:headerReference w:type="even" r:id="rId9"/>
      <w:headerReference w:type="default" r:id="rId10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CDB" w:rsidRDefault="007F5CDB">
      <w:r>
        <w:separator/>
      </w:r>
    </w:p>
  </w:endnote>
  <w:endnote w:type="continuationSeparator" w:id="0">
    <w:p w:rsidR="007F5CDB" w:rsidRDefault="007F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CDB" w:rsidRDefault="007F5CDB">
      <w:r>
        <w:separator/>
      </w:r>
    </w:p>
  </w:footnote>
  <w:footnote w:type="continuationSeparator" w:id="0">
    <w:p w:rsidR="007F5CDB" w:rsidRDefault="007F5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8A48B0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8D1843" w:rsidRDefault="002252BE" w:rsidP="00A9364B">
    <w:pPr>
      <w:pStyle w:val="a4"/>
      <w:jc w:val="center"/>
      <w:rPr>
        <w:rFonts w:ascii="Times New Roman" w:hAnsi="Times New Roman"/>
        <w:sz w:val="28"/>
        <w:szCs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="00F17D3A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05A16"/>
    <w:rsid w:val="0002314D"/>
    <w:rsid w:val="000448B2"/>
    <w:rsid w:val="00055C74"/>
    <w:rsid w:val="00063B83"/>
    <w:rsid w:val="00064849"/>
    <w:rsid w:val="00067F5A"/>
    <w:rsid w:val="00076B87"/>
    <w:rsid w:val="00076D43"/>
    <w:rsid w:val="00093764"/>
    <w:rsid w:val="000A0AF9"/>
    <w:rsid w:val="000D4868"/>
    <w:rsid w:val="001062A1"/>
    <w:rsid w:val="001151FE"/>
    <w:rsid w:val="001253A1"/>
    <w:rsid w:val="001319CC"/>
    <w:rsid w:val="00161F2A"/>
    <w:rsid w:val="00177430"/>
    <w:rsid w:val="001852D1"/>
    <w:rsid w:val="001955BA"/>
    <w:rsid w:val="001B31F5"/>
    <w:rsid w:val="001C142D"/>
    <w:rsid w:val="001E2A3B"/>
    <w:rsid w:val="001F2F88"/>
    <w:rsid w:val="002040B1"/>
    <w:rsid w:val="00207B1E"/>
    <w:rsid w:val="002252BE"/>
    <w:rsid w:val="002342A0"/>
    <w:rsid w:val="002521A7"/>
    <w:rsid w:val="002529A8"/>
    <w:rsid w:val="002542C1"/>
    <w:rsid w:val="002577B9"/>
    <w:rsid w:val="00261035"/>
    <w:rsid w:val="002629FD"/>
    <w:rsid w:val="002660AB"/>
    <w:rsid w:val="00291876"/>
    <w:rsid w:val="002D4BF2"/>
    <w:rsid w:val="002E2D27"/>
    <w:rsid w:val="002E2EEB"/>
    <w:rsid w:val="00323BA2"/>
    <w:rsid w:val="00347956"/>
    <w:rsid w:val="00353759"/>
    <w:rsid w:val="003539C9"/>
    <w:rsid w:val="00370A02"/>
    <w:rsid w:val="0037135F"/>
    <w:rsid w:val="0039391F"/>
    <w:rsid w:val="003A65F0"/>
    <w:rsid w:val="003C7BB6"/>
    <w:rsid w:val="003D3D38"/>
    <w:rsid w:val="003E2C52"/>
    <w:rsid w:val="003E64B9"/>
    <w:rsid w:val="003F5133"/>
    <w:rsid w:val="00450566"/>
    <w:rsid w:val="00456F09"/>
    <w:rsid w:val="00467789"/>
    <w:rsid w:val="00481B93"/>
    <w:rsid w:val="004973B9"/>
    <w:rsid w:val="004C2414"/>
    <w:rsid w:val="004E49B6"/>
    <w:rsid w:val="004E6493"/>
    <w:rsid w:val="00502E7C"/>
    <w:rsid w:val="00533FEA"/>
    <w:rsid w:val="005454D5"/>
    <w:rsid w:val="00545A2D"/>
    <w:rsid w:val="00550F44"/>
    <w:rsid w:val="00573EFC"/>
    <w:rsid w:val="00574A94"/>
    <w:rsid w:val="00575A8C"/>
    <w:rsid w:val="0058167E"/>
    <w:rsid w:val="00581BCF"/>
    <w:rsid w:val="005833D4"/>
    <w:rsid w:val="00595117"/>
    <w:rsid w:val="005A2F32"/>
    <w:rsid w:val="005A7D9A"/>
    <w:rsid w:val="005C5490"/>
    <w:rsid w:val="00600298"/>
    <w:rsid w:val="00600A37"/>
    <w:rsid w:val="00625A15"/>
    <w:rsid w:val="00636F4D"/>
    <w:rsid w:val="00637E2E"/>
    <w:rsid w:val="00642C35"/>
    <w:rsid w:val="006574A7"/>
    <w:rsid w:val="00677A8C"/>
    <w:rsid w:val="006824F3"/>
    <w:rsid w:val="00683AC2"/>
    <w:rsid w:val="006C249C"/>
    <w:rsid w:val="006C3BD5"/>
    <w:rsid w:val="006C50F0"/>
    <w:rsid w:val="006D1C15"/>
    <w:rsid w:val="007015D6"/>
    <w:rsid w:val="0070763A"/>
    <w:rsid w:val="007131F4"/>
    <w:rsid w:val="007179FF"/>
    <w:rsid w:val="00723E14"/>
    <w:rsid w:val="00736CC4"/>
    <w:rsid w:val="007452CF"/>
    <w:rsid w:val="0074569E"/>
    <w:rsid w:val="007474F9"/>
    <w:rsid w:val="007715B9"/>
    <w:rsid w:val="007816ED"/>
    <w:rsid w:val="00796451"/>
    <w:rsid w:val="007A37E3"/>
    <w:rsid w:val="007A7B9B"/>
    <w:rsid w:val="007C70EF"/>
    <w:rsid w:val="007E4096"/>
    <w:rsid w:val="007F5CDB"/>
    <w:rsid w:val="00822751"/>
    <w:rsid w:val="0083159F"/>
    <w:rsid w:val="008468CA"/>
    <w:rsid w:val="00846EF1"/>
    <w:rsid w:val="00862545"/>
    <w:rsid w:val="00882B18"/>
    <w:rsid w:val="00885E79"/>
    <w:rsid w:val="00896662"/>
    <w:rsid w:val="008A48B0"/>
    <w:rsid w:val="008B2ECD"/>
    <w:rsid w:val="008B4A20"/>
    <w:rsid w:val="008B6735"/>
    <w:rsid w:val="008D1843"/>
    <w:rsid w:val="008E1BEF"/>
    <w:rsid w:val="008F1CD0"/>
    <w:rsid w:val="008F1EA2"/>
    <w:rsid w:val="008F39FE"/>
    <w:rsid w:val="008F59D4"/>
    <w:rsid w:val="008F789C"/>
    <w:rsid w:val="00916268"/>
    <w:rsid w:val="00936FE2"/>
    <w:rsid w:val="00945497"/>
    <w:rsid w:val="00950F53"/>
    <w:rsid w:val="00980B2C"/>
    <w:rsid w:val="00985075"/>
    <w:rsid w:val="0099428E"/>
    <w:rsid w:val="00995DAF"/>
    <w:rsid w:val="009A2C22"/>
    <w:rsid w:val="009B25F2"/>
    <w:rsid w:val="009B4E6C"/>
    <w:rsid w:val="009B4F05"/>
    <w:rsid w:val="009D01B9"/>
    <w:rsid w:val="00A15EF6"/>
    <w:rsid w:val="00A22478"/>
    <w:rsid w:val="00A316A1"/>
    <w:rsid w:val="00A32331"/>
    <w:rsid w:val="00A342E9"/>
    <w:rsid w:val="00A365E4"/>
    <w:rsid w:val="00A42356"/>
    <w:rsid w:val="00A5265B"/>
    <w:rsid w:val="00A6736C"/>
    <w:rsid w:val="00A71C13"/>
    <w:rsid w:val="00A82C36"/>
    <w:rsid w:val="00A8649F"/>
    <w:rsid w:val="00A8689B"/>
    <w:rsid w:val="00A9364B"/>
    <w:rsid w:val="00AA31E2"/>
    <w:rsid w:val="00AB6A05"/>
    <w:rsid w:val="00AE795A"/>
    <w:rsid w:val="00B26392"/>
    <w:rsid w:val="00B43A18"/>
    <w:rsid w:val="00B47585"/>
    <w:rsid w:val="00B52647"/>
    <w:rsid w:val="00B6738A"/>
    <w:rsid w:val="00B6779A"/>
    <w:rsid w:val="00B760A3"/>
    <w:rsid w:val="00B81A8F"/>
    <w:rsid w:val="00BA3640"/>
    <w:rsid w:val="00BB03D1"/>
    <w:rsid w:val="00BC5272"/>
    <w:rsid w:val="00BD0A12"/>
    <w:rsid w:val="00BD3C70"/>
    <w:rsid w:val="00BF13D0"/>
    <w:rsid w:val="00BF2D83"/>
    <w:rsid w:val="00C02848"/>
    <w:rsid w:val="00C22328"/>
    <w:rsid w:val="00C402A9"/>
    <w:rsid w:val="00C53739"/>
    <w:rsid w:val="00C65DB8"/>
    <w:rsid w:val="00C66D18"/>
    <w:rsid w:val="00CA0BAB"/>
    <w:rsid w:val="00CA6BD6"/>
    <w:rsid w:val="00CD4468"/>
    <w:rsid w:val="00CF2B70"/>
    <w:rsid w:val="00CF301C"/>
    <w:rsid w:val="00CF5519"/>
    <w:rsid w:val="00D10345"/>
    <w:rsid w:val="00D119C5"/>
    <w:rsid w:val="00D1778B"/>
    <w:rsid w:val="00D41B5E"/>
    <w:rsid w:val="00D62770"/>
    <w:rsid w:val="00D656C6"/>
    <w:rsid w:val="00D83B69"/>
    <w:rsid w:val="00D9432E"/>
    <w:rsid w:val="00DA14F9"/>
    <w:rsid w:val="00DB5844"/>
    <w:rsid w:val="00DC6C76"/>
    <w:rsid w:val="00DD29F3"/>
    <w:rsid w:val="00DF69B1"/>
    <w:rsid w:val="00E240A2"/>
    <w:rsid w:val="00E257C8"/>
    <w:rsid w:val="00E25C07"/>
    <w:rsid w:val="00E3320A"/>
    <w:rsid w:val="00E3447D"/>
    <w:rsid w:val="00E75F71"/>
    <w:rsid w:val="00E7741A"/>
    <w:rsid w:val="00ED3D7D"/>
    <w:rsid w:val="00EE51B9"/>
    <w:rsid w:val="00EF5D66"/>
    <w:rsid w:val="00F07054"/>
    <w:rsid w:val="00F17D3A"/>
    <w:rsid w:val="00F2614F"/>
    <w:rsid w:val="00F32825"/>
    <w:rsid w:val="00F40324"/>
    <w:rsid w:val="00F61A5B"/>
    <w:rsid w:val="00F67CB4"/>
    <w:rsid w:val="00F761CE"/>
    <w:rsid w:val="00F84AD9"/>
    <w:rsid w:val="00F93D68"/>
    <w:rsid w:val="00FA0284"/>
    <w:rsid w:val="00FB041E"/>
    <w:rsid w:val="00FB3AC9"/>
    <w:rsid w:val="00FB423C"/>
    <w:rsid w:val="00FC00BE"/>
    <w:rsid w:val="00FE6E90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A6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A65F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87</cp:revision>
  <cp:lastPrinted>2020-08-10T06:31:00Z</cp:lastPrinted>
  <dcterms:created xsi:type="dcterms:W3CDTF">2015-06-23T10:27:00Z</dcterms:created>
  <dcterms:modified xsi:type="dcterms:W3CDTF">2020-08-12T12:18:00Z</dcterms:modified>
</cp:coreProperties>
</file>